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C12CB5" w14:textId="7E30431E" w:rsidR="00BA1F96" w:rsidRPr="00BA1F96" w:rsidRDefault="00BA1F96" w:rsidP="00BA1F96">
      <w:pPr>
        <w:jc w:val="both"/>
        <w:rPr>
          <w:rFonts w:asciiTheme="minorHAnsi" w:eastAsia="Times New Roman" w:hAnsiTheme="minorHAnsi" w:cstheme="minorHAnsi"/>
          <w:b/>
          <w:bCs/>
          <w:color w:val="0E101A"/>
          <w:sz w:val="32"/>
          <w:szCs w:val="32"/>
          <w:lang w:eastAsia="en-GB"/>
        </w:rPr>
      </w:pPr>
      <w:r w:rsidRPr="00BA1F96">
        <w:rPr>
          <w:rFonts w:asciiTheme="minorHAnsi" w:eastAsia="Times New Roman" w:hAnsiTheme="minorHAnsi" w:cstheme="minorHAnsi"/>
          <w:b/>
          <w:bCs/>
          <w:color w:val="0E101A"/>
          <w:sz w:val="32"/>
          <w:szCs w:val="32"/>
          <w:lang w:eastAsia="en-GB"/>
        </w:rPr>
        <w:t xml:space="preserve">REQUEST FOR TENDER </w:t>
      </w:r>
    </w:p>
    <w:p w14:paraId="3F2B60E0" w14:textId="77777777" w:rsidR="00BA1F96" w:rsidRDefault="00BA1F96" w:rsidP="00BA1F96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5AC58D2E" w14:textId="59156E3D" w:rsidR="00BA1F96" w:rsidRPr="00BA1F96" w:rsidRDefault="00BA1F96" w:rsidP="00BA1F96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BA1F96">
        <w:rPr>
          <w:rFonts w:asciiTheme="minorHAnsi" w:eastAsia="Times New Roman" w:hAnsiTheme="minorHAnsi" w:cstheme="minorHAnsi"/>
          <w:color w:val="0E101A"/>
          <w:lang w:eastAsia="en-GB"/>
        </w:rPr>
        <w:t>Contact: Polish National Tourist Office (PNTO)</w:t>
      </w:r>
      <w:r>
        <w:rPr>
          <w:rFonts w:asciiTheme="minorHAnsi" w:eastAsia="Times New Roman" w:hAnsiTheme="minorHAnsi" w:cstheme="minorHAnsi"/>
          <w:color w:val="0E101A"/>
          <w:lang w:eastAsia="en-GB"/>
        </w:rPr>
        <w:t>, London, UK</w:t>
      </w:r>
    </w:p>
    <w:p w14:paraId="67C61658" w14:textId="224DEE13" w:rsidR="00BA1F96" w:rsidRPr="00BA1F96" w:rsidRDefault="00BA1F96" w:rsidP="00BA1F96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BA1F96">
        <w:rPr>
          <w:rFonts w:asciiTheme="minorHAnsi" w:eastAsia="Times New Roman" w:hAnsiTheme="minorHAnsi" w:cstheme="minorHAnsi"/>
          <w:color w:val="0E101A"/>
          <w:lang w:eastAsia="en-GB"/>
        </w:rPr>
        <w:t xml:space="preserve">Date of Issue: </w:t>
      </w:r>
      <w:r w:rsidR="00537920">
        <w:rPr>
          <w:rFonts w:asciiTheme="minorHAnsi" w:eastAsia="Times New Roman" w:hAnsiTheme="minorHAnsi" w:cstheme="minorHAnsi"/>
          <w:color w:val="0E101A"/>
          <w:lang w:eastAsia="en-GB"/>
        </w:rPr>
        <w:t xml:space="preserve">    </w:t>
      </w:r>
      <w:r w:rsidR="00CC13DA">
        <w:rPr>
          <w:rFonts w:asciiTheme="minorHAnsi" w:eastAsia="Times New Roman" w:hAnsiTheme="minorHAnsi" w:cstheme="minorHAnsi"/>
          <w:color w:val="0E101A"/>
          <w:lang w:eastAsia="en-GB"/>
        </w:rPr>
        <w:t>6 June</w:t>
      </w:r>
      <w:r w:rsidR="004F3C4B">
        <w:rPr>
          <w:rFonts w:asciiTheme="minorHAnsi" w:eastAsia="Times New Roman" w:hAnsiTheme="minorHAnsi" w:cstheme="minorHAnsi"/>
          <w:color w:val="0E101A"/>
          <w:lang w:eastAsia="en-GB"/>
        </w:rPr>
        <w:t xml:space="preserve"> 2023</w:t>
      </w:r>
    </w:p>
    <w:p w14:paraId="764604A4" w14:textId="03BCBE74" w:rsidR="00BA1F96" w:rsidRDefault="00BA1F96" w:rsidP="00BA1F96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BA1F96">
        <w:rPr>
          <w:rFonts w:asciiTheme="minorHAnsi" w:eastAsia="Times New Roman" w:hAnsiTheme="minorHAnsi" w:cstheme="minorHAnsi"/>
          <w:color w:val="0E101A"/>
          <w:lang w:eastAsia="en-GB"/>
        </w:rPr>
        <w:t xml:space="preserve">Deadline: </w:t>
      </w:r>
      <w:r w:rsidR="00537920">
        <w:rPr>
          <w:rFonts w:asciiTheme="minorHAnsi" w:eastAsia="Times New Roman" w:hAnsiTheme="minorHAnsi" w:cstheme="minorHAnsi"/>
          <w:color w:val="0E101A"/>
          <w:lang w:eastAsia="en-GB"/>
        </w:rPr>
        <w:tab/>
      </w:r>
      <w:r w:rsidR="00CC13DA">
        <w:rPr>
          <w:rFonts w:asciiTheme="minorHAnsi" w:eastAsia="Times New Roman" w:hAnsiTheme="minorHAnsi" w:cstheme="minorHAnsi"/>
          <w:color w:val="0E101A"/>
          <w:lang w:eastAsia="en-GB"/>
        </w:rPr>
        <w:t xml:space="preserve">15 </w:t>
      </w:r>
      <w:proofErr w:type="gramStart"/>
      <w:r w:rsidR="00CC13DA">
        <w:rPr>
          <w:rFonts w:asciiTheme="minorHAnsi" w:eastAsia="Times New Roman" w:hAnsiTheme="minorHAnsi" w:cstheme="minorHAnsi"/>
          <w:color w:val="0E101A"/>
          <w:lang w:eastAsia="en-GB"/>
        </w:rPr>
        <w:t>June</w:t>
      </w:r>
      <w:r w:rsidR="005A56EC">
        <w:rPr>
          <w:rFonts w:asciiTheme="minorHAnsi" w:eastAsia="Times New Roman" w:hAnsiTheme="minorHAnsi" w:cstheme="minorHAnsi"/>
          <w:color w:val="0E101A"/>
          <w:lang w:eastAsia="en-GB"/>
        </w:rPr>
        <w:t xml:space="preserve"> </w:t>
      </w:r>
      <w:r w:rsidR="004F3C4B">
        <w:rPr>
          <w:rFonts w:asciiTheme="minorHAnsi" w:eastAsia="Times New Roman" w:hAnsiTheme="minorHAnsi" w:cstheme="minorHAnsi"/>
          <w:color w:val="0E101A"/>
          <w:lang w:eastAsia="en-GB"/>
        </w:rPr>
        <w:t xml:space="preserve"> 2023</w:t>
      </w:r>
      <w:proofErr w:type="gramEnd"/>
    </w:p>
    <w:p w14:paraId="2DFD7A42" w14:textId="77777777" w:rsidR="004F3C4B" w:rsidRPr="00BA1F96" w:rsidRDefault="004F3C4B" w:rsidP="00BA1F96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2C44512C" w14:textId="0AA19AEC" w:rsidR="004F3C4B" w:rsidRDefault="00BA1F96" w:rsidP="00537920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BA1F96">
        <w:rPr>
          <w:rFonts w:asciiTheme="minorHAnsi" w:eastAsia="Times New Roman" w:hAnsiTheme="minorHAnsi" w:cstheme="minorHAnsi"/>
          <w:color w:val="0E101A"/>
          <w:lang w:eastAsia="en-GB"/>
        </w:rPr>
        <w:t xml:space="preserve">The Polish National Tourist Office (PNTO) in London is requesting proposals for creating and implementing a creative marketing campaign </w:t>
      </w:r>
      <w:r w:rsidR="00CC13DA">
        <w:rPr>
          <w:rFonts w:asciiTheme="minorHAnsi" w:eastAsia="Times New Roman" w:hAnsiTheme="minorHAnsi" w:cstheme="minorHAnsi"/>
          <w:color w:val="0E101A"/>
          <w:lang w:eastAsia="en-GB"/>
        </w:rPr>
        <w:t xml:space="preserve">promoting three (3) of the so-called “polish tourist brands” which are: the city of Lublin, the city of Poznan and the city of </w:t>
      </w:r>
      <w:proofErr w:type="spellStart"/>
      <w:r w:rsidR="00CC13DA">
        <w:rPr>
          <w:rFonts w:asciiTheme="minorHAnsi" w:eastAsia="Times New Roman" w:hAnsiTheme="minorHAnsi" w:cstheme="minorHAnsi"/>
          <w:color w:val="0E101A"/>
          <w:lang w:eastAsia="en-GB"/>
        </w:rPr>
        <w:t>Łódź</w:t>
      </w:r>
      <w:proofErr w:type="spellEnd"/>
      <w:r w:rsidR="00CC13DA">
        <w:rPr>
          <w:rFonts w:asciiTheme="minorHAnsi" w:eastAsia="Times New Roman" w:hAnsiTheme="minorHAnsi" w:cstheme="minorHAnsi"/>
          <w:color w:val="0E101A"/>
          <w:lang w:eastAsia="en-GB"/>
        </w:rPr>
        <w:t>. The said campaign will be</w:t>
      </w:r>
      <w:r w:rsidR="005A56EC">
        <w:rPr>
          <w:rFonts w:asciiTheme="minorHAnsi" w:eastAsia="Times New Roman" w:hAnsiTheme="minorHAnsi" w:cstheme="minorHAnsi"/>
          <w:color w:val="0E101A"/>
          <w:lang w:eastAsia="en-GB"/>
        </w:rPr>
        <w:t xml:space="preserve"> aiming</w:t>
      </w:r>
      <w:r w:rsidRPr="00BA1F96">
        <w:rPr>
          <w:rFonts w:asciiTheme="minorHAnsi" w:eastAsia="Times New Roman" w:hAnsiTheme="minorHAnsi" w:cstheme="minorHAnsi"/>
          <w:color w:val="0E101A"/>
          <w:lang w:eastAsia="en-GB"/>
        </w:rPr>
        <w:t xml:space="preserve"> to </w:t>
      </w:r>
      <w:r w:rsidR="004F3C4B">
        <w:rPr>
          <w:rFonts w:asciiTheme="minorHAnsi" w:eastAsia="Times New Roman" w:hAnsiTheme="minorHAnsi" w:cstheme="minorHAnsi"/>
          <w:color w:val="0E101A"/>
          <w:lang w:eastAsia="en-GB"/>
        </w:rPr>
        <w:t xml:space="preserve">promote </w:t>
      </w:r>
      <w:r w:rsidR="00CC13DA">
        <w:rPr>
          <w:rFonts w:asciiTheme="minorHAnsi" w:eastAsia="Times New Roman" w:hAnsiTheme="minorHAnsi" w:cstheme="minorHAnsi"/>
          <w:color w:val="0E101A"/>
          <w:lang w:eastAsia="en-GB"/>
        </w:rPr>
        <w:t xml:space="preserve">the mentioned above cities among the British tourists interested in city breaks. </w:t>
      </w:r>
      <w:r w:rsidR="005A56EC">
        <w:rPr>
          <w:rFonts w:asciiTheme="minorHAnsi" w:eastAsia="Times New Roman" w:hAnsiTheme="minorHAnsi" w:cstheme="minorHAnsi"/>
          <w:color w:val="0E101A"/>
          <w:lang w:eastAsia="en-GB"/>
        </w:rPr>
        <w:t>All these cities are perfect</w:t>
      </w:r>
      <w:r w:rsidR="005A56EC" w:rsidRPr="005A56EC">
        <w:rPr>
          <w:rFonts w:asciiTheme="minorHAnsi" w:eastAsia="Times New Roman" w:hAnsiTheme="minorHAnsi" w:cstheme="minorHAnsi"/>
          <w:color w:val="0E101A"/>
          <w:lang w:eastAsia="en-GB"/>
        </w:rPr>
        <w:t xml:space="preserve"> for a long weekend </w:t>
      </w:r>
      <w:r w:rsidR="00CC13DA">
        <w:rPr>
          <w:rFonts w:asciiTheme="minorHAnsi" w:eastAsia="Times New Roman" w:hAnsiTheme="minorHAnsi" w:cstheme="minorHAnsi"/>
          <w:color w:val="0E101A"/>
          <w:lang w:eastAsia="en-GB"/>
        </w:rPr>
        <w:t xml:space="preserve">and enjoy directs flights with the UK. </w:t>
      </w:r>
    </w:p>
    <w:p w14:paraId="28046D48" w14:textId="626954AE" w:rsidR="00CC13DA" w:rsidRPr="00CC13DA" w:rsidRDefault="00CC13DA" w:rsidP="00CC13DA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CC13DA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 xml:space="preserve">Poznan </w:t>
      </w:r>
      <w:r>
        <w:rPr>
          <w:rFonts w:asciiTheme="minorHAnsi" w:eastAsia="Times New Roman" w:hAnsiTheme="minorHAnsi" w:cstheme="minorHAnsi"/>
          <w:color w:val="0E101A"/>
          <w:lang w:eastAsia="en-GB"/>
        </w:rPr>
        <w:t xml:space="preserve">is </w:t>
      </w:r>
      <w:r w:rsidRPr="00CC13DA">
        <w:rPr>
          <w:rFonts w:asciiTheme="minorHAnsi" w:eastAsia="Times New Roman" w:hAnsiTheme="minorHAnsi" w:cstheme="minorHAnsi"/>
          <w:color w:val="0E101A"/>
          <w:lang w:eastAsia="en-GB"/>
        </w:rPr>
        <w:t>a contender as the new culinary hotspot for food-loving explorers.</w:t>
      </w:r>
      <w:r w:rsidRPr="00CC13DA">
        <w:t xml:space="preserve"> </w:t>
      </w:r>
      <w:r w:rsidRPr="00CC13DA">
        <w:rPr>
          <w:rFonts w:asciiTheme="minorHAnsi" w:eastAsia="Times New Roman" w:hAnsiTheme="minorHAnsi" w:cstheme="minorHAnsi"/>
          <w:color w:val="0E101A"/>
          <w:lang w:eastAsia="en-GB"/>
        </w:rPr>
        <w:t>A lively arts and culture scene exists alongside years of history and tradition and there’s also plenty of bars and restaurants to enjoy a drink or two or a delicious dinner.</w:t>
      </w:r>
    </w:p>
    <w:p w14:paraId="04818295" w14:textId="77777777" w:rsidR="00BA1F96" w:rsidRDefault="00BA1F96" w:rsidP="00BA1F96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74C13E40" w14:textId="4ED28E39" w:rsidR="00CC13DA" w:rsidRDefault="00CC13DA" w:rsidP="00BA1F96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CC13DA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>Lublin</w:t>
      </w:r>
      <w:r>
        <w:rPr>
          <w:rFonts w:asciiTheme="minorHAnsi" w:eastAsia="Times New Roman" w:hAnsiTheme="minorHAnsi" w:cstheme="minorHAnsi"/>
          <w:color w:val="0E101A"/>
          <w:lang w:eastAsia="en-GB"/>
        </w:rPr>
        <w:t xml:space="preserve"> is a vibrant city and</w:t>
      </w:r>
      <w:r w:rsidRPr="00CC13DA">
        <w:rPr>
          <w:rFonts w:asciiTheme="minorHAnsi" w:eastAsia="Times New Roman" w:hAnsiTheme="minorHAnsi" w:cstheme="minorHAnsi"/>
          <w:color w:val="0E101A"/>
          <w:lang w:eastAsia="en-GB"/>
        </w:rPr>
        <w:t xml:space="preserve"> one of the best student cities in the country. This is down to three main reasons: a low cost of living, great </w:t>
      </w:r>
      <w:proofErr w:type="gramStart"/>
      <w:r w:rsidRPr="00CC13DA">
        <w:rPr>
          <w:rFonts w:asciiTheme="minorHAnsi" w:eastAsia="Times New Roman" w:hAnsiTheme="minorHAnsi" w:cstheme="minorHAnsi"/>
          <w:color w:val="0E101A"/>
          <w:lang w:eastAsia="en-GB"/>
        </w:rPr>
        <w:t>nightlife</w:t>
      </w:r>
      <w:proofErr w:type="gramEnd"/>
      <w:r w:rsidRPr="00CC13DA">
        <w:rPr>
          <w:rFonts w:asciiTheme="minorHAnsi" w:eastAsia="Times New Roman" w:hAnsiTheme="minorHAnsi" w:cstheme="minorHAnsi"/>
          <w:color w:val="0E101A"/>
          <w:lang w:eastAsia="en-GB"/>
        </w:rPr>
        <w:t xml:space="preserve"> and a fantastic student culture.</w:t>
      </w:r>
      <w:r>
        <w:rPr>
          <w:rFonts w:asciiTheme="minorHAnsi" w:eastAsia="Times New Roman" w:hAnsiTheme="minorHAnsi" w:cstheme="minorHAnsi"/>
          <w:color w:val="0E101A"/>
          <w:lang w:eastAsia="en-GB"/>
        </w:rPr>
        <w:t xml:space="preserve"> The city has always a strong links with a Jewish culture.</w:t>
      </w:r>
    </w:p>
    <w:p w14:paraId="654E7C5C" w14:textId="77777777" w:rsidR="00CC13DA" w:rsidRDefault="00CC13DA" w:rsidP="00BA1F96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68552CAF" w14:textId="617AE922" w:rsidR="00CC13DA" w:rsidRPr="00CC13DA" w:rsidRDefault="00CC13DA" w:rsidP="00BA1F96">
      <w:pPr>
        <w:jc w:val="both"/>
        <w:rPr>
          <w:rFonts w:asciiTheme="minorHAnsi" w:eastAsia="Times New Roman" w:hAnsiTheme="minorHAnsi" w:cstheme="minorHAnsi"/>
          <w:b/>
          <w:bCs/>
          <w:color w:val="0E101A"/>
          <w:lang w:eastAsia="en-GB"/>
        </w:rPr>
      </w:pPr>
      <w:proofErr w:type="spellStart"/>
      <w:r w:rsidRPr="00CC13DA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>Łódź</w:t>
      </w:r>
      <w:proofErr w:type="spellEnd"/>
      <w:r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 xml:space="preserve"> </w:t>
      </w:r>
      <w:r w:rsidRPr="00CC13DA">
        <w:rPr>
          <w:rFonts w:asciiTheme="minorHAnsi" w:eastAsia="Times New Roman" w:hAnsiTheme="minorHAnsi" w:cstheme="minorHAnsi"/>
          <w:color w:val="0E101A"/>
          <w:lang w:eastAsia="en-GB"/>
        </w:rPr>
        <w:t xml:space="preserve">is one of the most vibrant cities in </w:t>
      </w:r>
      <w:r w:rsidRPr="00CC13DA">
        <w:rPr>
          <w:rFonts w:asciiTheme="minorHAnsi" w:eastAsia="Times New Roman" w:hAnsiTheme="minorHAnsi" w:cstheme="minorHAnsi"/>
          <w:color w:val="0E101A"/>
          <w:lang w:eastAsia="en-GB"/>
        </w:rPr>
        <w:t>Poland</w:t>
      </w:r>
      <w:r w:rsidRPr="00CC13DA">
        <w:rPr>
          <w:rFonts w:asciiTheme="minorHAnsi" w:eastAsia="Times New Roman" w:hAnsiTheme="minorHAnsi" w:cstheme="minorHAnsi"/>
          <w:color w:val="0E101A"/>
          <w:lang w:eastAsia="en-GB"/>
        </w:rPr>
        <w:t xml:space="preserve"> throbbing with creativity, full of interesting architecture and home to </w:t>
      </w:r>
      <w:r>
        <w:rPr>
          <w:rFonts w:asciiTheme="minorHAnsi" w:eastAsia="Times New Roman" w:hAnsiTheme="minorHAnsi" w:cstheme="minorHAnsi"/>
          <w:color w:val="0E101A"/>
          <w:lang w:eastAsia="en-GB"/>
        </w:rPr>
        <w:t xml:space="preserve">one of the </w:t>
      </w:r>
      <w:r w:rsidRPr="00CC13DA">
        <w:rPr>
          <w:rFonts w:asciiTheme="minorHAnsi" w:eastAsia="Times New Roman" w:hAnsiTheme="minorHAnsi" w:cstheme="minorHAnsi"/>
          <w:color w:val="0E101A"/>
          <w:lang w:eastAsia="en-GB"/>
        </w:rPr>
        <w:t xml:space="preserve">biggest street art </w:t>
      </w:r>
      <w:proofErr w:type="gramStart"/>
      <w:r w:rsidRPr="00CC13DA">
        <w:rPr>
          <w:rFonts w:asciiTheme="minorHAnsi" w:eastAsia="Times New Roman" w:hAnsiTheme="minorHAnsi" w:cstheme="minorHAnsi"/>
          <w:color w:val="0E101A"/>
          <w:lang w:eastAsia="en-GB"/>
        </w:rPr>
        <w:t>community</w:t>
      </w:r>
      <w:proofErr w:type="gramEnd"/>
      <w:r>
        <w:rPr>
          <w:rFonts w:asciiTheme="minorHAnsi" w:eastAsia="Times New Roman" w:hAnsiTheme="minorHAnsi" w:cstheme="minorHAnsi"/>
          <w:color w:val="0E101A"/>
          <w:lang w:eastAsia="en-GB"/>
        </w:rPr>
        <w:t xml:space="preserve"> in Poland.</w:t>
      </w:r>
    </w:p>
    <w:p w14:paraId="1E69039A" w14:textId="77777777" w:rsidR="00CC13DA" w:rsidRDefault="00CC13DA" w:rsidP="00BA1F96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6F9AB580" w14:textId="77777777" w:rsidR="00CC13DA" w:rsidRPr="00BA1F96" w:rsidRDefault="00CC13DA" w:rsidP="00BA1F96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777B4E31" w14:textId="64976048" w:rsidR="00BA1F96" w:rsidRPr="00BA1F96" w:rsidRDefault="00BA1F96" w:rsidP="00BA1F96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BA1F96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>Section1: TARGET DATES FOR THIS RFP</w:t>
      </w:r>
    </w:p>
    <w:p w14:paraId="50739341" w14:textId="77777777" w:rsidR="00BA1F96" w:rsidRPr="00BA1F96" w:rsidRDefault="00BA1F96" w:rsidP="00BA1F96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7CE4FC5A" w14:textId="77777777" w:rsidR="00BA1F96" w:rsidRPr="00BA1F96" w:rsidRDefault="00BA1F96" w:rsidP="00BA1F96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BA1F96">
        <w:rPr>
          <w:rFonts w:asciiTheme="minorHAnsi" w:eastAsia="Times New Roman" w:hAnsiTheme="minorHAnsi" w:cstheme="minorHAnsi"/>
          <w:color w:val="0E101A"/>
          <w:lang w:eastAsia="en-GB"/>
        </w:rPr>
        <w:t> The following schedule summarizes significant target events for the RFT process. The dates may be changed by PNTO at its sole discretion.</w:t>
      </w:r>
    </w:p>
    <w:p w14:paraId="77B1FD6E" w14:textId="77777777" w:rsidR="00BA1F96" w:rsidRPr="00BA1F96" w:rsidRDefault="00BA1F96" w:rsidP="00BA1F96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0254652B" w14:textId="22BB4F66" w:rsidR="00BA1F96" w:rsidRPr="00BA1F96" w:rsidRDefault="00BA1F96" w:rsidP="00BA1F96">
      <w:pPr>
        <w:pStyle w:val="ListParagraph"/>
        <w:numPr>
          <w:ilvl w:val="0"/>
          <w:numId w:val="12"/>
        </w:num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BA1F96">
        <w:rPr>
          <w:rFonts w:asciiTheme="minorHAnsi" w:eastAsia="Times New Roman" w:hAnsiTheme="minorHAnsi" w:cstheme="minorHAnsi"/>
          <w:color w:val="0E101A"/>
          <w:lang w:eastAsia="en-GB"/>
        </w:rPr>
        <w:t>RFT issue date</w:t>
      </w:r>
      <w:r w:rsidR="005A56EC">
        <w:rPr>
          <w:rFonts w:asciiTheme="minorHAnsi" w:eastAsia="Times New Roman" w:hAnsiTheme="minorHAnsi" w:cstheme="minorHAnsi"/>
          <w:color w:val="0E101A"/>
          <w:lang w:eastAsia="en-GB"/>
        </w:rPr>
        <w:t xml:space="preserve">: </w:t>
      </w:r>
      <w:r w:rsidR="00CC13DA">
        <w:rPr>
          <w:rFonts w:asciiTheme="minorHAnsi" w:eastAsia="Times New Roman" w:hAnsiTheme="minorHAnsi" w:cstheme="minorHAnsi"/>
          <w:color w:val="0E101A"/>
          <w:lang w:eastAsia="en-GB"/>
        </w:rPr>
        <w:t>6 June</w:t>
      </w:r>
      <w:r w:rsidR="005A56EC">
        <w:rPr>
          <w:rFonts w:asciiTheme="minorHAnsi" w:eastAsia="Times New Roman" w:hAnsiTheme="minorHAnsi" w:cstheme="minorHAnsi"/>
          <w:color w:val="0E101A"/>
          <w:lang w:eastAsia="en-GB"/>
        </w:rPr>
        <w:t xml:space="preserve"> 2023 </w:t>
      </w:r>
      <w:r w:rsidRPr="00BA1F96">
        <w:rPr>
          <w:rFonts w:asciiTheme="minorHAnsi" w:eastAsia="Times New Roman" w:hAnsiTheme="minorHAnsi" w:cstheme="minorHAnsi"/>
          <w:color w:val="0E101A"/>
          <w:lang w:eastAsia="en-GB"/>
        </w:rPr>
        <w:t xml:space="preserve"> </w:t>
      </w:r>
    </w:p>
    <w:p w14:paraId="7AB9CE00" w14:textId="5615B3F6" w:rsidR="00BA1F96" w:rsidRPr="00BA1F96" w:rsidRDefault="00BA1F96" w:rsidP="00BA1F96">
      <w:pPr>
        <w:pStyle w:val="ListParagraph"/>
        <w:numPr>
          <w:ilvl w:val="0"/>
          <w:numId w:val="12"/>
        </w:num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BA1F96">
        <w:rPr>
          <w:rFonts w:asciiTheme="minorHAnsi" w:eastAsia="Times New Roman" w:hAnsiTheme="minorHAnsi" w:cstheme="minorHAnsi"/>
          <w:color w:val="0E101A"/>
          <w:lang w:eastAsia="en-GB"/>
        </w:rPr>
        <w:t>RFT close date</w:t>
      </w:r>
      <w:r w:rsidR="00CC13DA">
        <w:rPr>
          <w:rFonts w:asciiTheme="minorHAnsi" w:eastAsia="Times New Roman" w:hAnsiTheme="minorHAnsi" w:cstheme="minorHAnsi"/>
          <w:color w:val="0E101A"/>
          <w:lang w:eastAsia="en-GB"/>
        </w:rPr>
        <w:t>: 15 June</w:t>
      </w:r>
      <w:r w:rsidR="005A56EC">
        <w:rPr>
          <w:rFonts w:asciiTheme="minorHAnsi" w:eastAsia="Times New Roman" w:hAnsiTheme="minorHAnsi" w:cstheme="minorHAnsi"/>
          <w:color w:val="0E101A"/>
          <w:lang w:eastAsia="en-GB"/>
        </w:rPr>
        <w:t xml:space="preserve"> </w:t>
      </w:r>
      <w:r w:rsidR="004F3C4B">
        <w:rPr>
          <w:rFonts w:asciiTheme="minorHAnsi" w:eastAsia="Times New Roman" w:hAnsiTheme="minorHAnsi" w:cstheme="minorHAnsi"/>
          <w:color w:val="0E101A"/>
          <w:lang w:eastAsia="en-GB"/>
        </w:rPr>
        <w:t>2023</w:t>
      </w:r>
    </w:p>
    <w:p w14:paraId="194A47BA" w14:textId="3662AB60" w:rsidR="00383C82" w:rsidRDefault="00BA1F96" w:rsidP="00383C82">
      <w:pPr>
        <w:pStyle w:val="ListParagraph"/>
        <w:numPr>
          <w:ilvl w:val="0"/>
          <w:numId w:val="12"/>
        </w:num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BA1F96">
        <w:rPr>
          <w:rFonts w:asciiTheme="minorHAnsi" w:eastAsia="Times New Roman" w:hAnsiTheme="minorHAnsi" w:cstheme="minorHAnsi"/>
          <w:color w:val="0E101A"/>
          <w:lang w:eastAsia="en-GB"/>
        </w:rPr>
        <w:t xml:space="preserve">Notification of awarded company </w:t>
      </w:r>
      <w:r w:rsidR="00CC13DA">
        <w:rPr>
          <w:rFonts w:asciiTheme="minorHAnsi" w:eastAsia="Times New Roman" w:hAnsiTheme="minorHAnsi" w:cstheme="minorHAnsi"/>
          <w:color w:val="0E101A"/>
          <w:lang w:eastAsia="en-GB"/>
        </w:rPr>
        <w:t>19 June</w:t>
      </w:r>
      <w:r w:rsidR="005A56EC">
        <w:rPr>
          <w:rFonts w:asciiTheme="minorHAnsi" w:eastAsia="Times New Roman" w:hAnsiTheme="minorHAnsi" w:cstheme="minorHAnsi"/>
          <w:color w:val="0E101A"/>
          <w:lang w:eastAsia="en-GB"/>
        </w:rPr>
        <w:t xml:space="preserve"> </w:t>
      </w:r>
      <w:r w:rsidR="004F3C4B">
        <w:rPr>
          <w:rFonts w:asciiTheme="minorHAnsi" w:eastAsia="Times New Roman" w:hAnsiTheme="minorHAnsi" w:cstheme="minorHAnsi"/>
          <w:color w:val="0E101A"/>
          <w:lang w:eastAsia="en-GB"/>
        </w:rPr>
        <w:t>2023</w:t>
      </w:r>
    </w:p>
    <w:p w14:paraId="1FACB295" w14:textId="74421E83" w:rsidR="00BA1F96" w:rsidRPr="00383C82" w:rsidRDefault="00BA1F96" w:rsidP="00383C82">
      <w:pPr>
        <w:pStyle w:val="ListParagraph"/>
        <w:numPr>
          <w:ilvl w:val="0"/>
          <w:numId w:val="12"/>
        </w:num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383C82">
        <w:rPr>
          <w:rFonts w:asciiTheme="minorHAnsi" w:eastAsia="Times New Roman" w:hAnsiTheme="minorHAnsi" w:cstheme="minorHAnsi"/>
          <w:color w:val="0E101A"/>
          <w:lang w:eastAsia="en-GB"/>
        </w:rPr>
        <w:t xml:space="preserve">Commencement of </w:t>
      </w:r>
      <w:r w:rsidR="00CC13DA">
        <w:rPr>
          <w:rFonts w:asciiTheme="minorHAnsi" w:eastAsia="Times New Roman" w:hAnsiTheme="minorHAnsi" w:cstheme="minorHAnsi"/>
          <w:color w:val="0E101A"/>
          <w:lang w:eastAsia="en-GB"/>
        </w:rPr>
        <w:t>the campaign: mid- July 2023</w:t>
      </w:r>
    </w:p>
    <w:p w14:paraId="3F4BCAB5" w14:textId="77777777" w:rsidR="00BA1F96" w:rsidRPr="00BA1F96" w:rsidRDefault="00BA1F96" w:rsidP="00BA1F96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59AC4DA8" w14:textId="5472FFC1" w:rsidR="00BA1F96" w:rsidRPr="00BA1F96" w:rsidRDefault="00BA1F96" w:rsidP="00BA1F96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BA1F96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>Section 2: KPIS &amp; BUDGET</w:t>
      </w:r>
    </w:p>
    <w:p w14:paraId="422BFFF2" w14:textId="77777777" w:rsidR="00BA1F96" w:rsidRPr="00BA1F96" w:rsidRDefault="00BA1F96" w:rsidP="00BA1F96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2D06BF8E" w14:textId="629C195F" w:rsidR="00BA1F96" w:rsidRDefault="00BA1F96" w:rsidP="00BA1F96">
      <w:pPr>
        <w:pStyle w:val="ListParagraph"/>
        <w:numPr>
          <w:ilvl w:val="0"/>
          <w:numId w:val="12"/>
        </w:num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BA1F96">
        <w:rPr>
          <w:rFonts w:asciiTheme="minorHAnsi" w:eastAsia="Times New Roman" w:hAnsiTheme="minorHAnsi" w:cstheme="minorHAnsi"/>
          <w:color w:val="0E101A"/>
          <w:lang w:eastAsia="en-GB"/>
        </w:rPr>
        <w:t xml:space="preserve">Campaign execution period: </w:t>
      </w:r>
      <w:r w:rsidR="005A56EC">
        <w:rPr>
          <w:rFonts w:asciiTheme="minorHAnsi" w:eastAsia="Times New Roman" w:hAnsiTheme="minorHAnsi" w:cstheme="minorHAnsi"/>
          <w:color w:val="0E101A"/>
          <w:lang w:eastAsia="en-GB"/>
        </w:rPr>
        <w:t>4</w:t>
      </w:r>
      <w:r w:rsidRPr="00BA1F96">
        <w:rPr>
          <w:rFonts w:asciiTheme="minorHAnsi" w:eastAsia="Times New Roman" w:hAnsiTheme="minorHAnsi" w:cstheme="minorHAnsi"/>
          <w:color w:val="0E101A"/>
          <w:lang w:eastAsia="en-GB"/>
        </w:rPr>
        <w:t xml:space="preserve"> weeks</w:t>
      </w:r>
    </w:p>
    <w:p w14:paraId="29C5DDEA" w14:textId="19165F8F" w:rsidR="004F3C4B" w:rsidRPr="00BA1F96" w:rsidRDefault="004F3C4B" w:rsidP="00BA1F96">
      <w:pPr>
        <w:pStyle w:val="ListParagraph"/>
        <w:numPr>
          <w:ilvl w:val="0"/>
          <w:numId w:val="12"/>
        </w:num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>
        <w:rPr>
          <w:rFonts w:asciiTheme="minorHAnsi" w:eastAsia="Times New Roman" w:hAnsiTheme="minorHAnsi" w:cstheme="minorHAnsi"/>
          <w:color w:val="0E101A"/>
          <w:lang w:eastAsia="en-GB"/>
        </w:rPr>
        <w:t xml:space="preserve">Campaign theme: </w:t>
      </w:r>
      <w:r w:rsidR="00CC13DA">
        <w:rPr>
          <w:rFonts w:asciiTheme="minorHAnsi" w:eastAsia="Times New Roman" w:hAnsiTheme="minorHAnsi" w:cstheme="minorHAnsi"/>
          <w:color w:val="0E101A"/>
          <w:lang w:eastAsia="en-GB"/>
        </w:rPr>
        <w:t xml:space="preserve"> </w:t>
      </w:r>
      <w:r>
        <w:rPr>
          <w:rFonts w:asciiTheme="minorHAnsi" w:eastAsia="Times New Roman" w:hAnsiTheme="minorHAnsi" w:cstheme="minorHAnsi"/>
          <w:color w:val="0E101A"/>
          <w:lang w:eastAsia="en-GB"/>
        </w:rPr>
        <w:t xml:space="preserve">city </w:t>
      </w:r>
      <w:r w:rsidR="004C12F4">
        <w:rPr>
          <w:rFonts w:asciiTheme="minorHAnsi" w:eastAsia="Times New Roman" w:hAnsiTheme="minorHAnsi" w:cstheme="minorHAnsi"/>
          <w:color w:val="0E101A"/>
          <w:lang w:eastAsia="en-GB"/>
        </w:rPr>
        <w:t>breaks</w:t>
      </w:r>
    </w:p>
    <w:p w14:paraId="37AF1B79" w14:textId="4E703029" w:rsidR="00E524B0" w:rsidRPr="00E524B0" w:rsidRDefault="00BA1F96" w:rsidP="00E524B0">
      <w:pPr>
        <w:pStyle w:val="ListParagraph"/>
        <w:numPr>
          <w:ilvl w:val="0"/>
          <w:numId w:val="12"/>
        </w:num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BA1F96">
        <w:rPr>
          <w:rFonts w:asciiTheme="minorHAnsi" w:eastAsia="Times New Roman" w:hAnsiTheme="minorHAnsi" w:cstheme="minorHAnsi"/>
          <w:color w:val="0E101A"/>
          <w:lang w:eastAsia="en-GB"/>
        </w:rPr>
        <w:t>Target group: </w:t>
      </w:r>
      <w:r w:rsidR="005A56EC">
        <w:rPr>
          <w:rFonts w:asciiTheme="minorHAnsi" w:eastAsia="Times New Roman" w:hAnsiTheme="minorHAnsi" w:cstheme="minorHAnsi"/>
          <w:color w:val="0E101A"/>
          <w:lang w:eastAsia="en-GB"/>
        </w:rPr>
        <w:t xml:space="preserve"> </w:t>
      </w:r>
      <w:r w:rsidRPr="005A56EC">
        <w:rPr>
          <w:rFonts w:asciiTheme="minorHAnsi" w:eastAsia="Times New Roman" w:hAnsiTheme="minorHAnsi" w:cstheme="minorHAnsi"/>
          <w:color w:val="0E101A"/>
          <w:lang w:eastAsia="en-GB"/>
        </w:rPr>
        <w:t>British Citizens</w:t>
      </w:r>
      <w:r w:rsidR="005A56EC">
        <w:rPr>
          <w:rFonts w:asciiTheme="minorHAnsi" w:eastAsia="Times New Roman" w:hAnsiTheme="minorHAnsi" w:cstheme="minorHAnsi"/>
          <w:color w:val="0E101A"/>
          <w:lang w:eastAsia="en-GB"/>
        </w:rPr>
        <w:t xml:space="preserve"> </w:t>
      </w:r>
      <w:r w:rsidRPr="005A56EC">
        <w:rPr>
          <w:rFonts w:asciiTheme="minorHAnsi" w:eastAsia="Times New Roman" w:hAnsiTheme="minorHAnsi" w:cstheme="minorHAnsi"/>
          <w:color w:val="0E101A"/>
          <w:lang w:eastAsia="en-GB"/>
        </w:rPr>
        <w:t>travelling abroad at least once a year</w:t>
      </w:r>
      <w:r w:rsidR="005A56EC">
        <w:rPr>
          <w:rFonts w:asciiTheme="minorHAnsi" w:eastAsia="Times New Roman" w:hAnsiTheme="minorHAnsi" w:cstheme="minorHAnsi"/>
          <w:color w:val="0E101A"/>
          <w:lang w:eastAsia="en-GB"/>
        </w:rPr>
        <w:t xml:space="preserve">; </w:t>
      </w:r>
      <w:r w:rsidRPr="005A56EC">
        <w:rPr>
          <w:rFonts w:asciiTheme="minorHAnsi" w:eastAsia="Times New Roman" w:hAnsiTheme="minorHAnsi" w:cstheme="minorHAnsi"/>
          <w:color w:val="0E101A"/>
          <w:lang w:eastAsia="en-GB"/>
        </w:rPr>
        <w:t xml:space="preserve">interested in travelling to Central and Eastern Europe, on city </w:t>
      </w:r>
      <w:proofErr w:type="gramStart"/>
      <w:r w:rsidRPr="005A56EC">
        <w:rPr>
          <w:rFonts w:asciiTheme="minorHAnsi" w:eastAsia="Times New Roman" w:hAnsiTheme="minorHAnsi" w:cstheme="minorHAnsi"/>
          <w:color w:val="0E101A"/>
          <w:lang w:eastAsia="en-GB"/>
        </w:rPr>
        <w:t>breaks in particular</w:t>
      </w:r>
      <w:proofErr w:type="gramEnd"/>
      <w:r w:rsidRPr="005A56EC">
        <w:rPr>
          <w:rFonts w:asciiTheme="minorHAnsi" w:eastAsia="Times New Roman" w:hAnsiTheme="minorHAnsi" w:cstheme="minorHAnsi"/>
          <w:color w:val="0E101A"/>
          <w:lang w:eastAsia="en-GB"/>
        </w:rPr>
        <w:t>. Digitally savvy, share their experience through social media</w:t>
      </w:r>
      <w:r w:rsidR="005A56EC">
        <w:rPr>
          <w:rFonts w:asciiTheme="minorHAnsi" w:eastAsia="Times New Roman" w:hAnsiTheme="minorHAnsi" w:cstheme="minorHAnsi"/>
          <w:color w:val="0E101A"/>
          <w:lang w:eastAsia="en-GB"/>
        </w:rPr>
        <w:t>.</w:t>
      </w:r>
      <w:r w:rsidRPr="005A56EC">
        <w:rPr>
          <w:rFonts w:asciiTheme="minorHAnsi" w:eastAsia="Times New Roman" w:hAnsiTheme="minorHAnsi" w:cstheme="minorHAnsi"/>
          <w:color w:val="0E101A"/>
          <w:lang w:eastAsia="en-GB"/>
        </w:rPr>
        <w:t> </w:t>
      </w:r>
    </w:p>
    <w:p w14:paraId="505DF8D3" w14:textId="59F316E3" w:rsidR="00BA1F96" w:rsidRDefault="00BA1F96" w:rsidP="00BA1F96">
      <w:pPr>
        <w:pStyle w:val="ListParagraph"/>
        <w:numPr>
          <w:ilvl w:val="0"/>
          <w:numId w:val="13"/>
        </w:num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BA1F96">
        <w:rPr>
          <w:rFonts w:asciiTheme="minorHAnsi" w:eastAsia="Times New Roman" w:hAnsiTheme="minorHAnsi" w:cstheme="minorHAnsi"/>
          <w:color w:val="0E101A"/>
          <w:lang w:eastAsia="en-GB"/>
        </w:rPr>
        <w:t xml:space="preserve">Preferred social </w:t>
      </w:r>
      <w:r w:rsidR="00281F9E">
        <w:rPr>
          <w:rFonts w:asciiTheme="minorHAnsi" w:eastAsia="Times New Roman" w:hAnsiTheme="minorHAnsi" w:cstheme="minorHAnsi"/>
          <w:color w:val="0E101A"/>
          <w:lang w:eastAsia="en-GB"/>
        </w:rPr>
        <w:t xml:space="preserve">media </w:t>
      </w:r>
      <w:r w:rsidRPr="00BA1F96">
        <w:rPr>
          <w:rFonts w:asciiTheme="minorHAnsi" w:eastAsia="Times New Roman" w:hAnsiTheme="minorHAnsi" w:cstheme="minorHAnsi"/>
          <w:color w:val="0E101A"/>
          <w:lang w:eastAsia="en-GB"/>
        </w:rPr>
        <w:t>platforms: Facebook and Instagram or both</w:t>
      </w:r>
      <w:r w:rsidR="00FD297A">
        <w:rPr>
          <w:rFonts w:asciiTheme="minorHAnsi" w:eastAsia="Times New Roman" w:hAnsiTheme="minorHAnsi" w:cstheme="minorHAnsi"/>
          <w:color w:val="0E101A"/>
          <w:lang w:eastAsia="en-GB"/>
        </w:rPr>
        <w:t xml:space="preserve">. </w:t>
      </w:r>
    </w:p>
    <w:p w14:paraId="5DC1F9E6" w14:textId="6442A9F2" w:rsidR="005A56EC" w:rsidRDefault="005A56EC" w:rsidP="00BA1F96">
      <w:pPr>
        <w:pStyle w:val="ListParagraph"/>
        <w:numPr>
          <w:ilvl w:val="0"/>
          <w:numId w:val="13"/>
        </w:numPr>
        <w:jc w:val="both"/>
        <w:rPr>
          <w:rFonts w:asciiTheme="minorHAnsi" w:eastAsia="Times New Roman" w:hAnsiTheme="minorHAnsi" w:cstheme="minorHAnsi"/>
          <w:b/>
          <w:bCs/>
          <w:color w:val="0E101A"/>
          <w:lang w:eastAsia="en-GB"/>
        </w:rPr>
      </w:pPr>
      <w:r w:rsidRPr="005A56EC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>Budget: £</w:t>
      </w:r>
      <w:r w:rsidR="00E524B0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>8840.00</w:t>
      </w:r>
      <w:r w:rsidRPr="005A56EC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 xml:space="preserve"> +</w:t>
      </w:r>
      <w:r w:rsidR="00E524B0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 xml:space="preserve">20% </w:t>
      </w:r>
      <w:r w:rsidRPr="005A56EC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 xml:space="preserve">VAT. Please note that this budget cannot be extended. It covers all costs related to the campaign. </w:t>
      </w:r>
    </w:p>
    <w:p w14:paraId="4C53F8D2" w14:textId="607B8874" w:rsidR="00E524B0" w:rsidRPr="00E524B0" w:rsidRDefault="00E524B0" w:rsidP="00BA1F96">
      <w:pPr>
        <w:pStyle w:val="ListParagraph"/>
        <w:numPr>
          <w:ilvl w:val="0"/>
          <w:numId w:val="13"/>
        </w:num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E524B0">
        <w:rPr>
          <w:rFonts w:asciiTheme="minorHAnsi" w:eastAsia="Times New Roman" w:hAnsiTheme="minorHAnsi" w:cstheme="minorHAnsi"/>
          <w:color w:val="0E101A"/>
          <w:lang w:eastAsia="en-GB"/>
        </w:rPr>
        <w:t>Payment will be made upon the completion of the project.</w:t>
      </w:r>
      <w:r>
        <w:rPr>
          <w:rFonts w:asciiTheme="minorHAnsi" w:eastAsia="Times New Roman" w:hAnsiTheme="minorHAnsi" w:cstheme="minorHAnsi"/>
          <w:color w:val="0E101A"/>
          <w:lang w:eastAsia="en-GB"/>
        </w:rPr>
        <w:t xml:space="preserve"> No payment in advance is possible.</w:t>
      </w:r>
    </w:p>
    <w:p w14:paraId="16A37BB0" w14:textId="77777777" w:rsidR="00BA1F96" w:rsidRPr="00BA1F96" w:rsidRDefault="00BA1F96" w:rsidP="00BA1F96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600D7211" w14:textId="77777777" w:rsidR="00E524B0" w:rsidRDefault="00E524B0" w:rsidP="00BA1F96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21B25666" w14:textId="77777777" w:rsidR="00E524B0" w:rsidRDefault="00E524B0" w:rsidP="00BA1F96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67002501" w14:textId="77777777" w:rsidR="00E524B0" w:rsidRDefault="00E524B0" w:rsidP="00BA1F96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7B65F52F" w14:textId="77777777" w:rsidR="00E524B0" w:rsidRDefault="00E524B0" w:rsidP="00BA1F96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604E81C3" w14:textId="77777777" w:rsidR="00E524B0" w:rsidRDefault="00E524B0" w:rsidP="00BA1F96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18CCD73F" w14:textId="117C156C" w:rsidR="00BA1F96" w:rsidRDefault="00BA1F96" w:rsidP="00BA1F96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BA1F96">
        <w:rPr>
          <w:rFonts w:asciiTheme="minorHAnsi" w:eastAsia="Times New Roman" w:hAnsiTheme="minorHAnsi" w:cstheme="minorHAnsi"/>
          <w:color w:val="0E101A"/>
          <w:lang w:eastAsia="en-GB"/>
        </w:rPr>
        <w:lastRenderedPageBreak/>
        <w:t>Key performance indicators (KPI):</w:t>
      </w:r>
    </w:p>
    <w:p w14:paraId="364BC0B3" w14:textId="77777777" w:rsidR="00BA1F96" w:rsidRPr="00BA1F96" w:rsidRDefault="00BA1F96" w:rsidP="00BA1F96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056A4A3B" w14:textId="07494544" w:rsidR="00BA1F96" w:rsidRPr="00BA1F96" w:rsidRDefault="00BA1F96" w:rsidP="00BA1F96">
      <w:pPr>
        <w:numPr>
          <w:ilvl w:val="0"/>
          <w:numId w:val="10"/>
        </w:num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BA1F96">
        <w:rPr>
          <w:rFonts w:asciiTheme="minorHAnsi" w:eastAsia="Times New Roman" w:hAnsiTheme="minorHAnsi" w:cstheme="minorHAnsi"/>
          <w:color w:val="0E101A"/>
          <w:lang w:eastAsia="en-GB"/>
        </w:rPr>
        <w:t xml:space="preserve">Gather a reach figure </w:t>
      </w:r>
      <w:r w:rsidR="00D56E22">
        <w:rPr>
          <w:rFonts w:asciiTheme="minorHAnsi" w:eastAsia="Times New Roman" w:hAnsiTheme="minorHAnsi" w:cstheme="minorHAnsi"/>
          <w:color w:val="0E101A"/>
          <w:lang w:eastAsia="en-GB"/>
        </w:rPr>
        <w:t xml:space="preserve">between 800k – 1 million </w:t>
      </w:r>
      <w:r w:rsidRPr="00BA1F96">
        <w:rPr>
          <w:rFonts w:asciiTheme="minorHAnsi" w:eastAsia="Times New Roman" w:hAnsiTheme="minorHAnsi" w:cstheme="minorHAnsi"/>
          <w:color w:val="0E101A"/>
          <w:lang w:eastAsia="en-GB"/>
        </w:rPr>
        <w:t>unique users</w:t>
      </w:r>
      <w:r w:rsidR="00D56E22">
        <w:rPr>
          <w:rFonts w:asciiTheme="minorHAnsi" w:eastAsia="Times New Roman" w:hAnsiTheme="minorHAnsi" w:cstheme="minorHAnsi"/>
          <w:color w:val="0E101A"/>
          <w:lang w:eastAsia="en-GB"/>
        </w:rPr>
        <w:t xml:space="preserve">. </w:t>
      </w:r>
      <w:r w:rsidR="005A56EC">
        <w:rPr>
          <w:rFonts w:asciiTheme="minorHAnsi" w:eastAsia="Times New Roman" w:hAnsiTheme="minorHAnsi" w:cstheme="minorHAnsi"/>
          <w:color w:val="0E101A"/>
          <w:lang w:eastAsia="en-GB"/>
        </w:rPr>
        <w:t xml:space="preserve"> Please note that by reach we understand t</w:t>
      </w:r>
      <w:r w:rsidR="005A56EC" w:rsidRPr="005A56EC">
        <w:rPr>
          <w:rFonts w:asciiTheme="minorHAnsi" w:eastAsia="Times New Roman" w:hAnsiTheme="minorHAnsi" w:cstheme="minorHAnsi"/>
          <w:color w:val="0E101A"/>
          <w:lang w:eastAsia="en-GB"/>
        </w:rPr>
        <w:t xml:space="preserve">he total number of people who see </w:t>
      </w:r>
      <w:r w:rsidR="005A56EC">
        <w:rPr>
          <w:rFonts w:asciiTheme="minorHAnsi" w:eastAsia="Times New Roman" w:hAnsiTheme="minorHAnsi" w:cstheme="minorHAnsi"/>
          <w:color w:val="0E101A"/>
          <w:lang w:eastAsia="en-GB"/>
        </w:rPr>
        <w:t xml:space="preserve">our </w:t>
      </w:r>
      <w:r w:rsidR="005A56EC" w:rsidRPr="005A56EC">
        <w:rPr>
          <w:rFonts w:asciiTheme="minorHAnsi" w:eastAsia="Times New Roman" w:hAnsiTheme="minorHAnsi" w:cstheme="minorHAnsi"/>
          <w:color w:val="0E101A"/>
          <w:lang w:eastAsia="en-GB"/>
        </w:rPr>
        <w:t>content.</w:t>
      </w:r>
      <w:r w:rsidR="005A56EC">
        <w:rPr>
          <w:rFonts w:asciiTheme="minorHAnsi" w:eastAsia="Times New Roman" w:hAnsiTheme="minorHAnsi" w:cstheme="minorHAnsi"/>
          <w:color w:val="0E101A"/>
          <w:lang w:eastAsia="en-GB"/>
        </w:rPr>
        <w:t xml:space="preserve"> We are not interested in impressions. </w:t>
      </w:r>
    </w:p>
    <w:p w14:paraId="59AE71B4" w14:textId="77777777" w:rsidR="00BA1F96" w:rsidRPr="00BA1F96" w:rsidRDefault="00BA1F96" w:rsidP="00BA1F96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2ADE8446" w14:textId="746D0DFF" w:rsidR="005A56EC" w:rsidRDefault="00BA1F96" w:rsidP="00BA1F96">
      <w:pPr>
        <w:jc w:val="both"/>
        <w:rPr>
          <w:rFonts w:asciiTheme="minorHAnsi" w:eastAsia="Times New Roman" w:hAnsiTheme="minorHAnsi" w:cstheme="minorHAnsi"/>
          <w:b/>
          <w:bCs/>
          <w:color w:val="0E101A"/>
          <w:lang w:eastAsia="en-GB"/>
        </w:rPr>
      </w:pPr>
      <w:r w:rsidRPr="00BA1F96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 xml:space="preserve">Section 3: </w:t>
      </w:r>
      <w:r w:rsidR="005A56EC" w:rsidRPr="005A56EC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>SCOPE OF WORK (SOW) FOR BID</w:t>
      </w:r>
    </w:p>
    <w:p w14:paraId="66A18DD1" w14:textId="77777777" w:rsidR="00BA1F96" w:rsidRPr="00BA1F96" w:rsidRDefault="00BA1F96" w:rsidP="00BA1F96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49865D71" w14:textId="77777777" w:rsidR="00323700" w:rsidRDefault="00BA1F96" w:rsidP="00BA1F96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BA1F96">
        <w:rPr>
          <w:rFonts w:asciiTheme="minorHAnsi" w:eastAsia="Times New Roman" w:hAnsiTheme="minorHAnsi" w:cstheme="minorHAnsi"/>
          <w:color w:val="0E101A"/>
          <w:lang w:eastAsia="en-GB"/>
        </w:rPr>
        <w:t>You are asked</w:t>
      </w:r>
      <w:r w:rsidRPr="00BA1F96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> </w:t>
      </w:r>
      <w:r w:rsidRPr="00BA1F96">
        <w:rPr>
          <w:rFonts w:asciiTheme="minorHAnsi" w:eastAsia="Times New Roman" w:hAnsiTheme="minorHAnsi" w:cstheme="minorHAnsi"/>
          <w:color w:val="0E101A"/>
          <w:lang w:eastAsia="en-GB"/>
        </w:rPr>
        <w:t>to submit</w:t>
      </w:r>
      <w:r w:rsidR="00323700">
        <w:rPr>
          <w:rFonts w:asciiTheme="minorHAnsi" w:eastAsia="Times New Roman" w:hAnsiTheme="minorHAnsi" w:cstheme="minorHAnsi"/>
          <w:color w:val="0E101A"/>
          <w:lang w:eastAsia="en-GB"/>
        </w:rPr>
        <w:t>:</w:t>
      </w:r>
    </w:p>
    <w:p w14:paraId="4DDFCC39" w14:textId="4AF9BC51" w:rsidR="00323700" w:rsidRDefault="00FD297A" w:rsidP="00323700">
      <w:pPr>
        <w:pStyle w:val="ListParagraph"/>
        <w:numPr>
          <w:ilvl w:val="0"/>
          <w:numId w:val="17"/>
        </w:num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323700">
        <w:rPr>
          <w:rFonts w:asciiTheme="minorHAnsi" w:eastAsia="Times New Roman" w:hAnsiTheme="minorHAnsi" w:cstheme="minorHAnsi"/>
          <w:color w:val="0E101A"/>
          <w:lang w:eastAsia="en-GB"/>
        </w:rPr>
        <w:t>1</w:t>
      </w:r>
      <w:r w:rsidR="00BA1F96" w:rsidRPr="00323700">
        <w:rPr>
          <w:rFonts w:asciiTheme="minorHAnsi" w:eastAsia="Times New Roman" w:hAnsiTheme="minorHAnsi" w:cstheme="minorHAnsi"/>
          <w:color w:val="0E101A"/>
          <w:lang w:eastAsia="en-GB"/>
        </w:rPr>
        <w:t xml:space="preserve"> campaign idea</w:t>
      </w:r>
      <w:r w:rsidRPr="00323700">
        <w:rPr>
          <w:rFonts w:asciiTheme="minorHAnsi" w:eastAsia="Times New Roman" w:hAnsiTheme="minorHAnsi" w:cstheme="minorHAnsi"/>
          <w:color w:val="0E101A"/>
          <w:lang w:eastAsia="en-GB"/>
        </w:rPr>
        <w:t xml:space="preserve"> </w:t>
      </w:r>
      <w:r w:rsidR="00BA1F96" w:rsidRPr="00323700">
        <w:rPr>
          <w:rFonts w:asciiTheme="minorHAnsi" w:eastAsia="Times New Roman" w:hAnsiTheme="minorHAnsi" w:cstheme="minorHAnsi"/>
          <w:color w:val="0E101A"/>
          <w:lang w:eastAsia="en-GB"/>
        </w:rPr>
        <w:t xml:space="preserve">along with slogan, </w:t>
      </w:r>
      <w:r w:rsidR="005A56EC">
        <w:rPr>
          <w:rFonts w:asciiTheme="minorHAnsi" w:eastAsia="Times New Roman" w:hAnsiTheme="minorHAnsi" w:cstheme="minorHAnsi"/>
          <w:color w:val="0E101A"/>
          <w:lang w:eastAsia="en-GB"/>
        </w:rPr>
        <w:t xml:space="preserve">1-2 </w:t>
      </w:r>
      <w:r w:rsidR="00BA1F96" w:rsidRPr="00323700">
        <w:rPr>
          <w:rFonts w:asciiTheme="minorHAnsi" w:eastAsia="Times New Roman" w:hAnsiTheme="minorHAnsi" w:cstheme="minorHAnsi"/>
          <w:color w:val="0E101A"/>
          <w:lang w:eastAsia="en-GB"/>
        </w:rPr>
        <w:t xml:space="preserve">creatives and recommended social media </w:t>
      </w:r>
      <w:r w:rsidR="005A56EC" w:rsidRPr="00323700">
        <w:rPr>
          <w:rFonts w:asciiTheme="minorHAnsi" w:eastAsia="Times New Roman" w:hAnsiTheme="minorHAnsi" w:cstheme="minorHAnsi"/>
          <w:color w:val="0E101A"/>
          <w:lang w:eastAsia="en-GB"/>
        </w:rPr>
        <w:t>platforms.</w:t>
      </w:r>
    </w:p>
    <w:p w14:paraId="3FA394F6" w14:textId="77777777" w:rsidR="00323700" w:rsidRDefault="00323700" w:rsidP="00323700">
      <w:pPr>
        <w:pStyle w:val="ListParagraph"/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5ECA7120" w14:textId="387FE10D" w:rsidR="00BA1F96" w:rsidRPr="00323700" w:rsidRDefault="00323700" w:rsidP="00323700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>
        <w:rPr>
          <w:rFonts w:asciiTheme="minorHAnsi" w:eastAsia="Times New Roman" w:hAnsiTheme="minorHAnsi" w:cstheme="minorHAnsi"/>
          <w:color w:val="0E101A"/>
          <w:lang w:eastAsia="en-GB"/>
        </w:rPr>
        <w:t xml:space="preserve">All proposals must be submitted </w:t>
      </w:r>
      <w:r w:rsidR="00BA1F96" w:rsidRPr="00323700">
        <w:rPr>
          <w:rFonts w:asciiTheme="minorHAnsi" w:eastAsia="Times New Roman" w:hAnsiTheme="minorHAnsi" w:cstheme="minorHAnsi"/>
          <w:color w:val="0E101A"/>
          <w:lang w:eastAsia="en-GB"/>
        </w:rPr>
        <w:t xml:space="preserve">by </w:t>
      </w:r>
      <w:r w:rsidR="00E524B0">
        <w:rPr>
          <w:rFonts w:asciiTheme="minorHAnsi" w:eastAsia="Times New Roman" w:hAnsiTheme="minorHAnsi" w:cstheme="minorHAnsi"/>
          <w:color w:val="0E101A"/>
          <w:lang w:eastAsia="en-GB"/>
        </w:rPr>
        <w:t xml:space="preserve">15 </w:t>
      </w:r>
      <w:proofErr w:type="gramStart"/>
      <w:r w:rsidR="00E524B0">
        <w:rPr>
          <w:rFonts w:asciiTheme="minorHAnsi" w:eastAsia="Times New Roman" w:hAnsiTheme="minorHAnsi" w:cstheme="minorHAnsi"/>
          <w:color w:val="0E101A"/>
          <w:lang w:eastAsia="en-GB"/>
        </w:rPr>
        <w:t xml:space="preserve">June </w:t>
      </w:r>
      <w:r w:rsidR="00281F9E" w:rsidRPr="00323700">
        <w:rPr>
          <w:rFonts w:asciiTheme="minorHAnsi" w:eastAsia="Times New Roman" w:hAnsiTheme="minorHAnsi" w:cstheme="minorHAnsi"/>
          <w:color w:val="0E101A"/>
          <w:lang w:eastAsia="en-GB"/>
        </w:rPr>
        <w:t xml:space="preserve"> 2023</w:t>
      </w:r>
      <w:proofErr w:type="gramEnd"/>
      <w:r w:rsidR="00383C82" w:rsidRPr="00323700">
        <w:rPr>
          <w:rFonts w:asciiTheme="minorHAnsi" w:eastAsia="Times New Roman" w:hAnsiTheme="minorHAnsi" w:cstheme="minorHAnsi"/>
          <w:color w:val="0E101A"/>
          <w:lang w:eastAsia="en-GB"/>
        </w:rPr>
        <w:t xml:space="preserve"> </w:t>
      </w:r>
    </w:p>
    <w:p w14:paraId="1762CF8A" w14:textId="77777777" w:rsidR="00BA1F96" w:rsidRPr="00BA1F96" w:rsidRDefault="00BA1F96" w:rsidP="00BA1F96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0E0AB551" w14:textId="2EBA0CD4" w:rsidR="00323700" w:rsidRDefault="005A56EC" w:rsidP="00383C82">
      <w:pPr>
        <w:jc w:val="both"/>
        <w:rPr>
          <w:rFonts w:asciiTheme="minorHAnsi" w:eastAsia="Times New Roman" w:hAnsiTheme="minorHAnsi" w:cstheme="minorHAnsi"/>
          <w:b/>
          <w:bCs/>
          <w:color w:val="0E101A"/>
          <w:lang w:eastAsia="en-GB"/>
        </w:rPr>
      </w:pPr>
      <w:r w:rsidRPr="005A56EC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>Section 4: AWARDED COMPANY – SCOPE OF WORK</w:t>
      </w:r>
    </w:p>
    <w:p w14:paraId="328AE3EE" w14:textId="1556DCCF" w:rsidR="005A56EC" w:rsidRPr="00E524B0" w:rsidRDefault="005A56EC" w:rsidP="00383C82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40619F48" w14:textId="39E804B9" w:rsidR="005A56EC" w:rsidRPr="00E524B0" w:rsidRDefault="005A56EC" w:rsidP="00383C82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E524B0">
        <w:rPr>
          <w:rFonts w:asciiTheme="minorHAnsi" w:eastAsia="Times New Roman" w:hAnsiTheme="minorHAnsi" w:cstheme="minorHAnsi"/>
          <w:color w:val="0E101A"/>
          <w:lang w:eastAsia="en-GB"/>
        </w:rPr>
        <w:t xml:space="preserve">The awarded company will be responsible </w:t>
      </w:r>
      <w:r w:rsidR="00E524B0" w:rsidRPr="00E524B0">
        <w:rPr>
          <w:rFonts w:asciiTheme="minorHAnsi" w:eastAsia="Times New Roman" w:hAnsiTheme="minorHAnsi" w:cstheme="minorHAnsi"/>
          <w:color w:val="0E101A"/>
          <w:lang w:eastAsia="en-GB"/>
        </w:rPr>
        <w:t>for</w:t>
      </w:r>
      <w:r w:rsidRPr="00E524B0">
        <w:rPr>
          <w:rFonts w:asciiTheme="minorHAnsi" w:eastAsia="Times New Roman" w:hAnsiTheme="minorHAnsi" w:cstheme="minorHAnsi"/>
          <w:color w:val="0E101A"/>
          <w:lang w:eastAsia="en-GB"/>
        </w:rPr>
        <w:t xml:space="preserve"> creating and implementing the whole campaign. </w:t>
      </w:r>
      <w:r w:rsidR="00E524B0" w:rsidRPr="00E524B0">
        <w:rPr>
          <w:rFonts w:asciiTheme="minorHAnsi" w:eastAsia="Times New Roman" w:hAnsiTheme="minorHAnsi" w:cstheme="minorHAnsi"/>
          <w:color w:val="0E101A"/>
          <w:lang w:eastAsia="en-GB"/>
        </w:rPr>
        <w:t>Images will be provided by the PNTO,</w:t>
      </w:r>
      <w:r w:rsidR="00E524B0">
        <w:rPr>
          <w:rFonts w:asciiTheme="minorHAnsi" w:eastAsia="Times New Roman" w:hAnsiTheme="minorHAnsi" w:cstheme="minorHAnsi"/>
          <w:color w:val="0E101A"/>
          <w:lang w:eastAsia="en-GB"/>
        </w:rPr>
        <w:t xml:space="preserve"> but t</w:t>
      </w:r>
      <w:r w:rsidRPr="00E524B0">
        <w:rPr>
          <w:rFonts w:asciiTheme="minorHAnsi" w:eastAsia="Times New Roman" w:hAnsiTheme="minorHAnsi" w:cstheme="minorHAnsi"/>
          <w:color w:val="0E101A"/>
          <w:lang w:eastAsia="en-GB"/>
        </w:rPr>
        <w:t xml:space="preserve">he </w:t>
      </w:r>
      <w:r w:rsidR="00E524B0" w:rsidRPr="00E524B0">
        <w:rPr>
          <w:rFonts w:asciiTheme="minorHAnsi" w:eastAsia="Times New Roman" w:hAnsiTheme="minorHAnsi" w:cstheme="minorHAnsi"/>
          <w:color w:val="0E101A"/>
          <w:lang w:eastAsia="en-GB"/>
        </w:rPr>
        <w:t xml:space="preserve">awarded </w:t>
      </w:r>
      <w:r w:rsidRPr="00E524B0">
        <w:rPr>
          <w:rFonts w:asciiTheme="minorHAnsi" w:eastAsia="Times New Roman" w:hAnsiTheme="minorHAnsi" w:cstheme="minorHAnsi"/>
          <w:color w:val="0E101A"/>
          <w:lang w:eastAsia="en-GB"/>
        </w:rPr>
        <w:t xml:space="preserve">agency will </w:t>
      </w:r>
      <w:r w:rsidR="00E524B0" w:rsidRPr="00E524B0">
        <w:rPr>
          <w:rFonts w:asciiTheme="minorHAnsi" w:eastAsia="Times New Roman" w:hAnsiTheme="minorHAnsi" w:cstheme="minorHAnsi"/>
          <w:color w:val="0E101A"/>
          <w:lang w:eastAsia="en-GB"/>
        </w:rPr>
        <w:t xml:space="preserve">be responsible for writing all </w:t>
      </w:r>
      <w:r w:rsidR="00E524B0">
        <w:rPr>
          <w:rFonts w:asciiTheme="minorHAnsi" w:eastAsia="Times New Roman" w:hAnsiTheme="minorHAnsi" w:cstheme="minorHAnsi"/>
          <w:color w:val="0E101A"/>
          <w:lang w:eastAsia="en-GB"/>
        </w:rPr>
        <w:t xml:space="preserve">the </w:t>
      </w:r>
      <w:r w:rsidR="00E524B0" w:rsidRPr="00E524B0">
        <w:rPr>
          <w:rFonts w:asciiTheme="minorHAnsi" w:eastAsia="Times New Roman" w:hAnsiTheme="minorHAnsi" w:cstheme="minorHAnsi"/>
          <w:color w:val="0E101A"/>
          <w:lang w:eastAsia="en-GB"/>
        </w:rPr>
        <w:t>copies.</w:t>
      </w:r>
    </w:p>
    <w:p w14:paraId="1CF97F78" w14:textId="77777777" w:rsidR="00323700" w:rsidRDefault="00323700" w:rsidP="00383C82">
      <w:pPr>
        <w:jc w:val="both"/>
        <w:rPr>
          <w:rFonts w:asciiTheme="minorHAnsi" w:eastAsia="Times New Roman" w:hAnsiTheme="minorHAnsi" w:cstheme="minorHAnsi"/>
          <w:b/>
          <w:bCs/>
          <w:color w:val="0E101A"/>
          <w:lang w:eastAsia="en-GB"/>
        </w:rPr>
      </w:pPr>
    </w:p>
    <w:p w14:paraId="0FC5093E" w14:textId="221C89C0" w:rsidR="00BA1F96" w:rsidRPr="00BA1F96" w:rsidRDefault="00BA1F96" w:rsidP="00383C82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BA1F96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 xml:space="preserve">Section </w:t>
      </w:r>
      <w:r w:rsidR="00D56E22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>5</w:t>
      </w:r>
      <w:r w:rsidRPr="00BA1F96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 xml:space="preserve">: </w:t>
      </w:r>
    </w:p>
    <w:p w14:paraId="496442A6" w14:textId="6D4B67A2" w:rsidR="00BA1F96" w:rsidRPr="00BA1F96" w:rsidRDefault="00BA1F96" w:rsidP="00BA1F96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BA1F96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>SUBMISSION REQUIREMENTS</w:t>
      </w:r>
    </w:p>
    <w:p w14:paraId="46DF659F" w14:textId="77777777" w:rsidR="00BA1F96" w:rsidRDefault="00BA1F96" w:rsidP="00BA1F96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22CA75F4" w14:textId="152AF133" w:rsidR="00BA716B" w:rsidRPr="00281F9E" w:rsidRDefault="00BA1F96" w:rsidP="00281F9E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BA1F96">
        <w:rPr>
          <w:rFonts w:asciiTheme="minorHAnsi" w:eastAsia="Times New Roman" w:hAnsiTheme="minorHAnsi" w:cstheme="minorHAnsi"/>
          <w:color w:val="0E101A"/>
          <w:lang w:eastAsia="en-GB"/>
        </w:rPr>
        <w:t>Proposals should be emailed to </w:t>
      </w:r>
      <w:hyperlink r:id="rId7" w:tgtFrame="_blank" w:history="1">
        <w:r w:rsidRPr="00BA1F96">
          <w:rPr>
            <w:rFonts w:asciiTheme="minorHAnsi" w:eastAsia="Times New Roman" w:hAnsiTheme="minorHAnsi" w:cstheme="minorHAnsi"/>
            <w:color w:val="4A6EE0"/>
            <w:u w:val="single"/>
            <w:lang w:eastAsia="en-GB"/>
          </w:rPr>
          <w:t>dorota.wojciechowska@pot.gov.pl</w:t>
        </w:r>
      </w:hyperlink>
      <w:r w:rsidRPr="00BA1F96">
        <w:rPr>
          <w:rFonts w:asciiTheme="minorHAnsi" w:eastAsia="Times New Roman" w:hAnsiTheme="minorHAnsi" w:cstheme="minorHAnsi"/>
          <w:color w:val="0E101A"/>
          <w:lang w:eastAsia="en-GB"/>
        </w:rPr>
        <w:t>  The awarded company will be notified by email. </w:t>
      </w:r>
    </w:p>
    <w:sectPr w:rsidR="00BA716B" w:rsidRPr="00281F9E"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B7B6F7" w14:textId="77777777" w:rsidR="00F949AF" w:rsidRDefault="00F949AF" w:rsidP="00BA1F96">
      <w:r>
        <w:separator/>
      </w:r>
    </w:p>
  </w:endnote>
  <w:endnote w:type="continuationSeparator" w:id="0">
    <w:p w14:paraId="7E9C3065" w14:textId="77777777" w:rsidR="00F949AF" w:rsidRDefault="00F949AF" w:rsidP="00BA1F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893439" w14:textId="77777777" w:rsidR="00F949AF" w:rsidRDefault="00F949AF" w:rsidP="00BA1F96">
      <w:r>
        <w:separator/>
      </w:r>
    </w:p>
  </w:footnote>
  <w:footnote w:type="continuationSeparator" w:id="0">
    <w:p w14:paraId="783C52CA" w14:textId="77777777" w:rsidR="00F949AF" w:rsidRDefault="00F949AF" w:rsidP="00BA1F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7BA7C1" w14:textId="09E77685" w:rsidR="00BA1F96" w:rsidRDefault="00BA1F96" w:rsidP="00BA1F96">
    <w:pPr>
      <w:pStyle w:val="Header"/>
      <w:jc w:val="right"/>
    </w:pPr>
    <w:r>
      <w:rPr>
        <w:noProof/>
      </w:rPr>
      <w:drawing>
        <wp:inline distT="0" distB="0" distL="0" distR="0" wp14:anchorId="0FBA7767" wp14:editId="244BBF51">
          <wp:extent cx="1722633" cy="619125"/>
          <wp:effectExtent l="0" t="0" r="0" b="0"/>
          <wp:docPr id="1" name="Picture 1" descr="Diagram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Diagram&#10;&#10;Description automatically generated with low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36933" cy="6242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07AB4"/>
    <w:multiLevelType w:val="hybridMultilevel"/>
    <w:tmpl w:val="4B706256"/>
    <w:lvl w:ilvl="0" w:tplc="5E08F164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AD4D15"/>
    <w:multiLevelType w:val="hybridMultilevel"/>
    <w:tmpl w:val="C48E30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2C2BC6"/>
    <w:multiLevelType w:val="hybridMultilevel"/>
    <w:tmpl w:val="E94A61D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6E1896"/>
    <w:multiLevelType w:val="hybridMultilevel"/>
    <w:tmpl w:val="39F01D96"/>
    <w:lvl w:ilvl="0" w:tplc="5E08F164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4E3689"/>
    <w:multiLevelType w:val="hybridMultilevel"/>
    <w:tmpl w:val="A950CE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E82058"/>
    <w:multiLevelType w:val="hybridMultilevel"/>
    <w:tmpl w:val="398C016A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4D2AD9"/>
    <w:multiLevelType w:val="hybridMultilevel"/>
    <w:tmpl w:val="28220988"/>
    <w:lvl w:ilvl="0" w:tplc="0070218A">
      <w:start w:val="2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320E81"/>
    <w:multiLevelType w:val="hybridMultilevel"/>
    <w:tmpl w:val="55A042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8205F9"/>
    <w:multiLevelType w:val="hybridMultilevel"/>
    <w:tmpl w:val="A28A0BF8"/>
    <w:lvl w:ilvl="0" w:tplc="3704F5CE">
      <w:numFmt w:val="bullet"/>
      <w:lvlText w:val="•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10766E"/>
    <w:multiLevelType w:val="multilevel"/>
    <w:tmpl w:val="7004BC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6C865BE"/>
    <w:multiLevelType w:val="hybridMultilevel"/>
    <w:tmpl w:val="91223D26"/>
    <w:lvl w:ilvl="0" w:tplc="3704F5CE">
      <w:numFmt w:val="bullet"/>
      <w:lvlText w:val="•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A6745F7"/>
    <w:multiLevelType w:val="hybridMultilevel"/>
    <w:tmpl w:val="3D5C4E3E"/>
    <w:lvl w:ilvl="0" w:tplc="5E08F164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24F1D93"/>
    <w:multiLevelType w:val="hybridMultilevel"/>
    <w:tmpl w:val="2BFCAD04"/>
    <w:lvl w:ilvl="0" w:tplc="6538A922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2619A4"/>
    <w:multiLevelType w:val="hybridMultilevel"/>
    <w:tmpl w:val="A8C4ED5E"/>
    <w:lvl w:ilvl="0" w:tplc="3704F5CE">
      <w:numFmt w:val="bullet"/>
      <w:lvlText w:val="•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56C51C4"/>
    <w:multiLevelType w:val="hybridMultilevel"/>
    <w:tmpl w:val="2B106A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DE12A18"/>
    <w:multiLevelType w:val="hybridMultilevel"/>
    <w:tmpl w:val="7F66ECE4"/>
    <w:lvl w:ilvl="0" w:tplc="5E08F164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9D0750C"/>
    <w:multiLevelType w:val="hybridMultilevel"/>
    <w:tmpl w:val="576425C4"/>
    <w:lvl w:ilvl="0" w:tplc="5E08F164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34981024">
    <w:abstractNumId w:val="4"/>
  </w:num>
  <w:num w:numId="2" w16cid:durableId="1383292098">
    <w:abstractNumId w:val="1"/>
  </w:num>
  <w:num w:numId="3" w16cid:durableId="1853909131">
    <w:abstractNumId w:val="14"/>
  </w:num>
  <w:num w:numId="4" w16cid:durableId="790972949">
    <w:abstractNumId w:val="3"/>
  </w:num>
  <w:num w:numId="5" w16cid:durableId="497690973">
    <w:abstractNumId w:val="11"/>
  </w:num>
  <w:num w:numId="6" w16cid:durableId="35352147">
    <w:abstractNumId w:val="15"/>
  </w:num>
  <w:num w:numId="7" w16cid:durableId="1495879966">
    <w:abstractNumId w:val="5"/>
  </w:num>
  <w:num w:numId="8" w16cid:durableId="453990095">
    <w:abstractNumId w:val="0"/>
  </w:num>
  <w:num w:numId="9" w16cid:durableId="695354328">
    <w:abstractNumId w:val="16"/>
  </w:num>
  <w:num w:numId="10" w16cid:durableId="1241790508">
    <w:abstractNumId w:val="9"/>
  </w:num>
  <w:num w:numId="11" w16cid:durableId="1685011224">
    <w:abstractNumId w:val="7"/>
  </w:num>
  <w:num w:numId="12" w16cid:durableId="418991952">
    <w:abstractNumId w:val="10"/>
  </w:num>
  <w:num w:numId="13" w16cid:durableId="820001955">
    <w:abstractNumId w:val="8"/>
  </w:num>
  <w:num w:numId="14" w16cid:durableId="455295816">
    <w:abstractNumId w:val="2"/>
  </w:num>
  <w:num w:numId="15" w16cid:durableId="1580090189">
    <w:abstractNumId w:val="13"/>
  </w:num>
  <w:num w:numId="16" w16cid:durableId="1644895192">
    <w:abstractNumId w:val="12"/>
  </w:num>
  <w:num w:numId="17" w16cid:durableId="130149739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0641"/>
    <w:rsid w:val="000160BE"/>
    <w:rsid w:val="00095ECA"/>
    <w:rsid w:val="000F5B55"/>
    <w:rsid w:val="002276D7"/>
    <w:rsid w:val="00273704"/>
    <w:rsid w:val="00281F9E"/>
    <w:rsid w:val="00297963"/>
    <w:rsid w:val="002A0CF9"/>
    <w:rsid w:val="002B15A2"/>
    <w:rsid w:val="002D6A1B"/>
    <w:rsid w:val="00323700"/>
    <w:rsid w:val="0035369D"/>
    <w:rsid w:val="00383C82"/>
    <w:rsid w:val="003A3D57"/>
    <w:rsid w:val="003C52D6"/>
    <w:rsid w:val="003E3E49"/>
    <w:rsid w:val="003F73FA"/>
    <w:rsid w:val="004334E4"/>
    <w:rsid w:val="0044293F"/>
    <w:rsid w:val="004C12F4"/>
    <w:rsid w:val="004D181E"/>
    <w:rsid w:val="004D5C2D"/>
    <w:rsid w:val="004F3C4B"/>
    <w:rsid w:val="004F4A2C"/>
    <w:rsid w:val="00537920"/>
    <w:rsid w:val="00546B24"/>
    <w:rsid w:val="005A56EC"/>
    <w:rsid w:val="0078798C"/>
    <w:rsid w:val="007E6E2F"/>
    <w:rsid w:val="0081502D"/>
    <w:rsid w:val="008871F3"/>
    <w:rsid w:val="00A03A28"/>
    <w:rsid w:val="00A962F8"/>
    <w:rsid w:val="00B24D79"/>
    <w:rsid w:val="00B32AD2"/>
    <w:rsid w:val="00BA1F96"/>
    <w:rsid w:val="00BD0641"/>
    <w:rsid w:val="00BF65A2"/>
    <w:rsid w:val="00C2050F"/>
    <w:rsid w:val="00C466B9"/>
    <w:rsid w:val="00CC13DA"/>
    <w:rsid w:val="00D13D1B"/>
    <w:rsid w:val="00D56E22"/>
    <w:rsid w:val="00D92FED"/>
    <w:rsid w:val="00DB5F9B"/>
    <w:rsid w:val="00E524B0"/>
    <w:rsid w:val="00E957C5"/>
    <w:rsid w:val="00EB1670"/>
    <w:rsid w:val="00ED3F5C"/>
    <w:rsid w:val="00F25E1B"/>
    <w:rsid w:val="00F72DAC"/>
    <w:rsid w:val="00F949AF"/>
    <w:rsid w:val="00FA7AC5"/>
    <w:rsid w:val="00FD2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5708780"/>
  <w15:chartTrackingRefBased/>
  <w15:docId w15:val="{15324301-CCEF-4DB4-88A7-C56699579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0641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BD0641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B32AD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A1F9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A1F96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BA1F9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A1F96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616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4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dorota.wojciechowska@pot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462</Words>
  <Characters>2640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dorota.wojciechowska@pot.gov.pl</dc:creator>
  <cp:keywords/>
  <dc:description/>
  <cp:lastModifiedBy>Wojciechowska Dorota</cp:lastModifiedBy>
  <cp:revision>2</cp:revision>
  <cp:lastPrinted>2023-01-31T14:50:00Z</cp:lastPrinted>
  <dcterms:created xsi:type="dcterms:W3CDTF">2023-06-06T10:49:00Z</dcterms:created>
  <dcterms:modified xsi:type="dcterms:W3CDTF">2023-06-06T10:49:00Z</dcterms:modified>
</cp:coreProperties>
</file>